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89" w:rsidRDefault="00992F7D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24.3pt;margin-top:-44.45pt;width:468.75pt;height:113.2pt;z-index:251661312" adj="5665" fillcolor="#272727 [2749]">
            <v:shadow color="#868686"/>
            <v:textpath style="font-family:&quot;ＭＳ Ｐゴシック&quot;;font-size:40pt;font-weight:bold;v-text-reverse:t;v-text-kern:t" trim="t" fitpath="t" xscale="f" string="運動会ボウリング部"/>
            <w10:wrap type="square"/>
          </v:shape>
        </w:pict>
      </w:r>
      <w:r w:rsidR="00F8568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987425</wp:posOffset>
            </wp:positionV>
            <wp:extent cx="4429760" cy="3867150"/>
            <wp:effectExtent l="19050" t="0" r="8890" b="0"/>
            <wp:wrapThrough wrapText="bothSides">
              <wp:wrapPolygon edited="0">
                <wp:start x="-93" y="0"/>
                <wp:lineTo x="-93" y="21494"/>
                <wp:lineTo x="21643" y="21494"/>
                <wp:lineTo x="21643" y="0"/>
                <wp:lineTo x="-93" y="0"/>
              </wp:wrapPolygon>
            </wp:wrapThrough>
            <wp:docPr id="1" name="図 0" descr="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689"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</w:p>
    <w:p w:rsidR="00F85689" w:rsidRDefault="00F85689"/>
    <w:p w:rsidR="00F85689" w:rsidRDefault="00F85689"/>
    <w:p w:rsidR="00F85689" w:rsidRDefault="00F85689"/>
    <w:p w:rsidR="00F85689" w:rsidRDefault="00F85689"/>
    <w:p w:rsidR="00F85689" w:rsidRDefault="00F85689"/>
    <w:p w:rsidR="00F85689" w:rsidRDefault="00F85689"/>
    <w:p w:rsidR="00F85689" w:rsidRDefault="00992F7D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6" type="#_x0000_t63" style="position:absolute;left:0;text-align:left;margin-left:252.85pt;margin-top:7.5pt;width:255.35pt;height:96.75pt;z-index:251672576" adj="2195,21935">
            <v:textbox inset="5.85pt,.7pt,5.85pt,.7pt">
              <w:txbxContent>
                <w:p w:rsidR="00B6555B" w:rsidRPr="00B6555B" w:rsidRDefault="00B6555B" w:rsidP="00B6555B">
                  <w:pPr>
                    <w:jc w:val="center"/>
                    <w:rPr>
                      <w:rFonts w:eastAsia="HGPｺﾞｼｯｸE"/>
                      <w:sz w:val="24"/>
                    </w:rPr>
                  </w:pPr>
                  <w:r w:rsidRPr="00B6555B">
                    <w:rPr>
                      <w:rFonts w:eastAsia="HGPｺﾞｼｯｸE" w:hint="eastAsia"/>
                      <w:sz w:val="24"/>
                    </w:rPr>
                    <w:t>今なら入部していただいた方に</w:t>
                  </w:r>
                </w:p>
                <w:p w:rsidR="00B6555B" w:rsidRDefault="00B6555B" w:rsidP="00B6555B">
                  <w:pPr>
                    <w:jc w:val="center"/>
                    <w:rPr>
                      <w:rFonts w:eastAsia="HGPｺﾞｼｯｸE"/>
                      <w:sz w:val="24"/>
                    </w:rPr>
                  </w:pPr>
                  <w:r w:rsidRPr="00B6555B">
                    <w:rPr>
                      <w:rFonts w:eastAsia="HGPｺﾞｼｯｸE" w:hint="eastAsia"/>
                      <w:sz w:val="24"/>
                    </w:rPr>
                    <w:t>もれなくマイボールを</w:t>
                  </w:r>
                </w:p>
                <w:p w:rsidR="00B6555B" w:rsidRPr="00B6555B" w:rsidRDefault="00B6555B" w:rsidP="00B6555B">
                  <w:pPr>
                    <w:jc w:val="center"/>
                    <w:rPr>
                      <w:rFonts w:eastAsia="HGPｺﾞｼｯｸE"/>
                      <w:sz w:val="40"/>
                      <w:szCs w:val="40"/>
                      <w:u w:val="single"/>
                    </w:rPr>
                  </w:pPr>
                  <w:r w:rsidRPr="00B6555B">
                    <w:rPr>
                      <w:rFonts w:eastAsia="HGPｺﾞｼｯｸE" w:hint="eastAsia"/>
                      <w:sz w:val="40"/>
                      <w:szCs w:val="40"/>
                      <w:u w:val="single"/>
                    </w:rPr>
                    <w:t>無料</w:t>
                  </w:r>
                  <w:r>
                    <w:rPr>
                      <w:rFonts w:eastAsia="HGPｺﾞｼｯｸE" w:hint="eastAsia"/>
                      <w:sz w:val="40"/>
                      <w:szCs w:val="40"/>
                      <w:u w:val="single"/>
                    </w:rPr>
                    <w:t>でプレゼント</w:t>
                  </w:r>
                  <w:r w:rsidRPr="00B6555B">
                    <w:rPr>
                      <w:rFonts w:eastAsia="HGPｺﾞｼｯｸE" w:hint="eastAsia"/>
                      <w:sz w:val="40"/>
                      <w:szCs w:val="40"/>
                      <w:u w:val="single"/>
                    </w:rPr>
                    <w:t>！</w:t>
                  </w:r>
                </w:p>
              </w:txbxContent>
            </v:textbox>
          </v:shape>
        </w:pict>
      </w:r>
    </w:p>
    <w:p w:rsidR="00F85689" w:rsidRDefault="00F85689"/>
    <w:p w:rsidR="00F85689" w:rsidRDefault="00F85689"/>
    <w:p w:rsidR="00F85689" w:rsidRDefault="00F85689"/>
    <w:p w:rsidR="00F85689" w:rsidRDefault="00F85689"/>
    <w:p w:rsidR="00F85689" w:rsidRDefault="00F85689"/>
    <w:p w:rsidR="00F85689" w:rsidRDefault="00F85689"/>
    <w:p w:rsidR="00F85689" w:rsidRDefault="00F85689"/>
    <w:p w:rsidR="00F85689" w:rsidRDefault="00F85689"/>
    <w:p w:rsidR="00F85689" w:rsidRDefault="00F85689"/>
    <w:p w:rsidR="00E30298" w:rsidRDefault="0093304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142875</wp:posOffset>
            </wp:positionV>
            <wp:extent cx="2162175" cy="2343150"/>
            <wp:effectExtent l="19050" t="0" r="9525" b="0"/>
            <wp:wrapThrough wrapText="bothSides">
              <wp:wrapPolygon edited="0">
                <wp:start x="-190" y="0"/>
                <wp:lineTo x="-190" y="21424"/>
                <wp:lineTo x="21695" y="21424"/>
                <wp:lineTo x="21695" y="0"/>
                <wp:lineTo x="-190" y="0"/>
              </wp:wrapPolygon>
            </wp:wrapThrough>
            <wp:docPr id="2" name="図 1" descr="た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た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937" w:rsidRPr="00E30298" w:rsidRDefault="00992F7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5.05pt;margin-top:9.15pt;width:228.75pt;height:24.75pt;z-index:251663360" fillcolor="black [3213]">
            <v:shadow color="#868686"/>
            <v:textpath style="font-family:&quot;ＭＳ Ｐゴシック&quot;;font-size:24pt;v-text-reverse:t;v-text-kern:t" trim="t" fitpath="t" string="サークルオリ@1106教室"/>
            <w10:wrap type="square"/>
          </v:shape>
        </w:pict>
      </w:r>
    </w:p>
    <w:p w:rsidR="00933044" w:rsidRDefault="00992F7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92F7D">
        <w:rPr>
          <w:noProof/>
        </w:rPr>
        <w:pict>
          <v:group id="_x0000_s1031" style="position:absolute;left:0;text-align:left;margin-left:-229.7pt;margin-top:16.3pt;width:3in;height:61.5pt;z-index:251667456" coordorigin="1815,11025" coordsize="4320,1230"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30" type="#_x0000_t71" style="position:absolute;left:4140;top:11025;width:1110;height:1230">
              <v:textbox inset="5.85pt,.7pt,5.85pt,.7pt"/>
            </v:shape>
            <v:shape id="_x0000_s1029" type="#_x0000_t136" style="position:absolute;left:1815;top:11381;width:4320;height:360" fillcolor="black [3213]">
              <v:shadow color="#868686"/>
              <v:textpath style="font-family:&quot;ＭＳ Ｐゴシック&quot;;font-size:18pt;v-text-reverse:t;v-text-kern:t" trim="t" fitpath="t" string="毎週火曜と木曜は　無料　練習会"/>
            </v:shape>
          </v:group>
        </w:pict>
      </w:r>
    </w:p>
    <w:p w:rsidR="00772649" w:rsidRDefault="00772649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720CB" w:rsidRDefault="000720C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33044" w:rsidRDefault="00933044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33044" w:rsidRDefault="00933044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72649" w:rsidRDefault="0077264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部のホームページもよろしくお願いします！</w:t>
      </w:r>
    </w:p>
    <w:p w:rsidR="00E30298" w:rsidRDefault="006C7EAE">
      <w:pPr>
        <w:rPr>
          <w:rFonts w:eastAsia="ＭＳ Ｐゴシック"/>
          <w:sz w:val="24"/>
          <w:szCs w:val="24"/>
        </w:rPr>
      </w:pPr>
      <w:r w:rsidRPr="006C7EAE">
        <w:rPr>
          <w:rFonts w:eastAsia="ＭＳ Ｐゴシック"/>
          <w:sz w:val="24"/>
          <w:szCs w:val="24"/>
        </w:rPr>
        <w:t>http://beki.dyndns-home.com/~wildturkey/</w:t>
      </w:r>
    </w:p>
    <w:p w:rsidR="006C7EAE" w:rsidRDefault="00992F7D">
      <w:pPr>
        <w:rPr>
          <w:rFonts w:eastAsia="ＭＳ Ｐゴシック"/>
          <w:sz w:val="24"/>
          <w:szCs w:val="24"/>
        </w:rPr>
      </w:pPr>
      <w:r w:rsidRPr="00992F7D">
        <w:rPr>
          <w:rFonts w:ascii="ＭＳ Ｐゴシック" w:eastAsia="ＭＳ Ｐゴシック" w:hAnsi="ＭＳ Ｐゴシック"/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8.85pt;margin-top:20.3pt;width:240.65pt;height:97.2pt;z-index:251670528;mso-height-percent:200;mso-height-percent:200;mso-width-relative:margin;mso-height-relative:margin" filled="f" stroked="f" strokecolor="white [3212]">
            <v:textbox style="mso-next-textbox:#_x0000_s1033;mso-fit-shape-to-text:t">
              <w:txbxContent>
                <w:p w:rsidR="00933044" w:rsidRPr="00772649" w:rsidRDefault="00933044" w:rsidP="004B394B">
                  <w:pPr>
                    <w:ind w:firstLineChars="300" w:firstLine="843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772649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連絡先</w:t>
                  </w:r>
                </w:p>
                <w:p w:rsidR="00933044" w:rsidRPr="00772649" w:rsidRDefault="00933044" w:rsidP="00933044">
                  <w:pPr>
                    <w:ind w:firstLineChars="400" w:firstLine="964"/>
                    <w:rPr>
                      <w:rFonts w:ascii="ＭＳ Ｐゴシック" w:eastAsia="ＭＳ Ｐゴシック" w:hAnsi="ＭＳ Ｐゴシック"/>
                      <w:b/>
                      <w:sz w:val="24"/>
                      <w:szCs w:val="26"/>
                    </w:rPr>
                  </w:pPr>
                  <w:r w:rsidRPr="00772649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6"/>
                    </w:rPr>
                    <w:t>新勧担当　青山雄彦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6"/>
                    </w:rPr>
                    <w:t>(2年)</w:t>
                  </w:r>
                </w:p>
                <w:p w:rsidR="00933044" w:rsidRPr="00C31768" w:rsidRDefault="00933044" w:rsidP="00C31768">
                  <w:pPr>
                    <w:ind w:firstLineChars="400" w:firstLine="96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C3176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tubasawaitumademo@ezweb.ne.jp</w:t>
                  </w:r>
                </w:p>
                <w:p w:rsidR="00933044" w:rsidRDefault="00933044"/>
              </w:txbxContent>
            </v:textbox>
          </v:shape>
        </w:pict>
      </w:r>
      <w:r w:rsidR="006C7EAE">
        <w:rPr>
          <w:rFonts w:eastAsia="ＭＳ Ｐゴシック" w:hint="eastAsia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266700</wp:posOffset>
            </wp:positionV>
            <wp:extent cx="1171575" cy="1171575"/>
            <wp:effectExtent l="19050" t="0" r="9525" b="0"/>
            <wp:wrapTight wrapText="bothSides">
              <wp:wrapPolygon edited="0">
                <wp:start x="-351" y="0"/>
                <wp:lineTo x="-351" y="21424"/>
                <wp:lineTo x="21776" y="21424"/>
                <wp:lineTo x="21776" y="0"/>
                <wp:lineTo x="-351" y="0"/>
              </wp:wrapPolygon>
            </wp:wrapTight>
            <wp:docPr id="21" name="図 17" descr="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EAE" w:rsidRDefault="006C7EAE">
      <w:pPr>
        <w:rPr>
          <w:rFonts w:eastAsia="ＭＳ Ｐゴシック"/>
          <w:sz w:val="24"/>
          <w:szCs w:val="24"/>
        </w:rPr>
      </w:pPr>
    </w:p>
    <w:p w:rsidR="006C7EAE" w:rsidRPr="00E30298" w:rsidRDefault="006C7EAE">
      <w:pPr>
        <w:rPr>
          <w:rFonts w:eastAsia="ＭＳ Ｐゴシック"/>
          <w:sz w:val="24"/>
          <w:szCs w:val="24"/>
        </w:rPr>
      </w:pPr>
    </w:p>
    <w:p w:rsidR="00772649" w:rsidRDefault="00772649" w:rsidP="00CE7DD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C340F" w:rsidRDefault="00FC340F" w:rsidP="00C31768">
      <w:pPr>
        <w:jc w:val="center"/>
        <w:rPr>
          <w:rFonts w:ascii="ＭＳ Ｐゴシック" w:eastAsia="ＭＳ Ｐゴシック" w:hAnsi="ＭＳ Ｐゴシック"/>
          <w:b/>
          <w:sz w:val="56"/>
          <w:szCs w:val="56"/>
        </w:rPr>
      </w:pPr>
      <w:r>
        <w:rPr>
          <w:rFonts w:ascii="ＭＳ Ｐゴシック" w:eastAsia="ＭＳ Ｐゴシック" w:hAnsi="ＭＳ Ｐゴシック" w:hint="eastAsia"/>
          <w:b/>
          <w:sz w:val="56"/>
          <w:szCs w:val="56"/>
        </w:rPr>
        <w:lastRenderedPageBreak/>
        <w:t>東</w:t>
      </w:r>
      <w:r w:rsidRPr="004F24C0">
        <w:rPr>
          <w:rFonts w:ascii="ＭＳ Ｐゴシック" w:eastAsia="ＭＳ Ｐゴシック" w:hAnsi="ＭＳ Ｐゴシック" w:hint="eastAsia"/>
          <w:b/>
          <w:sz w:val="56"/>
          <w:szCs w:val="56"/>
        </w:rPr>
        <w:t>京大学運動会ボウリング部</w:t>
      </w:r>
    </w:p>
    <w:p w:rsidR="00C31768" w:rsidRPr="00C31768" w:rsidRDefault="00C31768" w:rsidP="00C31768">
      <w:pPr>
        <w:jc w:val="center"/>
        <w:rPr>
          <w:rFonts w:asciiTheme="minorEastAsia" w:hAnsiTheme="minorEastAsia"/>
          <w:sz w:val="44"/>
          <w:szCs w:val="44"/>
        </w:rPr>
      </w:pPr>
      <w:r w:rsidRPr="00C31768">
        <w:rPr>
          <w:rFonts w:asciiTheme="minorEastAsia" w:hAnsiTheme="minorEastAsia" w:hint="eastAsia"/>
          <w:sz w:val="44"/>
          <w:szCs w:val="44"/>
        </w:rPr>
        <w:t>部員募集中!</w:t>
      </w:r>
    </w:p>
    <w:p w:rsidR="00C31768" w:rsidRPr="00C31768" w:rsidRDefault="00C31768" w:rsidP="00C31768">
      <w:pPr>
        <w:jc w:val="center"/>
        <w:rPr>
          <w:szCs w:val="21"/>
        </w:rPr>
      </w:pPr>
    </w:p>
    <w:p w:rsidR="00FC340F" w:rsidRPr="00CE7DDD" w:rsidRDefault="00FC340F" w:rsidP="00FC340F">
      <w:pPr>
        <w:rPr>
          <w:rFonts w:ascii="HG丸ｺﾞｼｯｸM-PRO" w:eastAsia="HG丸ｺﾞｼｯｸM-PRO" w:hAnsi="MS UI Gothic"/>
          <w:szCs w:val="21"/>
        </w:rPr>
      </w:pPr>
      <w:r w:rsidRPr="00CE7DDD">
        <w:rPr>
          <w:rFonts w:ascii="HG丸ｺﾞｼｯｸM-PRO" w:eastAsia="HG丸ｺﾞｼｯｸM-PRO" w:hAnsi="MS UI Gothic" w:hint="eastAsia"/>
          <w:szCs w:val="21"/>
        </w:rPr>
        <w:t>私たちボウリング部はスポーツボウリングに取り組んでいます。運動会だから厳しいのでは？と思う方もいるかもしれませんが、そんなことはありません。ボウリングを楽しむことを一番の目的として、日々練習に励んでいます。</w:t>
      </w:r>
    </w:p>
    <w:p w:rsidR="00FC340F" w:rsidRPr="00CE7DDD" w:rsidRDefault="00FC340F" w:rsidP="00FC340F">
      <w:pPr>
        <w:rPr>
          <w:rFonts w:ascii="HG丸ｺﾞｼｯｸM-PRO" w:eastAsia="HG丸ｺﾞｼｯｸM-PRO" w:hAnsi="MS UI Gothic"/>
          <w:szCs w:val="21"/>
        </w:rPr>
      </w:pPr>
    </w:p>
    <w:p w:rsidR="00FC340F" w:rsidRPr="00CE7DDD" w:rsidRDefault="00FC340F" w:rsidP="00FC340F">
      <w:pPr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CE7DD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・新歓期間は練習代無料！</w:t>
      </w:r>
    </w:p>
    <w:p w:rsidR="00FC340F" w:rsidRDefault="00FC340F" w:rsidP="00FC340F">
      <w:pPr>
        <w:rPr>
          <w:rFonts w:ascii="HG丸ｺﾞｼｯｸM-PRO" w:eastAsia="HG丸ｺﾞｼｯｸM-PRO" w:hAnsi="MS UI Gothic" w:hint="eastAsia"/>
          <w:b/>
          <w:szCs w:val="21"/>
        </w:rPr>
      </w:pPr>
      <w:r w:rsidRPr="00CE7DDD">
        <w:rPr>
          <w:rFonts w:ascii="HG丸ｺﾞｼｯｸM-PRO" w:eastAsia="HG丸ｺﾞｼｯｸM-PRO" w:hAnsi="MS UI Gothic" w:hint="eastAsia"/>
          <w:szCs w:val="21"/>
        </w:rPr>
        <w:t>練習は火・木曜日に高田馬場のシチズンや池袋のロサボウルで行っています。時間は19:30～21:30で、5限まで出ても十分間に合います。正門前に6時にお集まりください。4月と5月は新歓期間なので、</w:t>
      </w:r>
      <w:r w:rsidRPr="00CE7DDD">
        <w:rPr>
          <w:rFonts w:ascii="HG丸ｺﾞｼｯｸM-PRO" w:eastAsia="HG丸ｺﾞｼｯｸM-PRO" w:hAnsi="MS UI Gothic" w:hint="eastAsia"/>
          <w:szCs w:val="21"/>
          <w:u w:val="single"/>
        </w:rPr>
        <w:t>練習代は無料</w:t>
      </w:r>
      <w:r w:rsidRPr="00CE7DDD">
        <w:rPr>
          <w:rFonts w:ascii="HG丸ｺﾞｼｯｸM-PRO" w:eastAsia="HG丸ｺﾞｼｯｸM-PRO" w:hAnsi="MS UI Gothic" w:hint="eastAsia"/>
          <w:szCs w:val="21"/>
        </w:rPr>
        <w:t>になります！</w:t>
      </w:r>
      <w:r w:rsidR="00DB4CCB">
        <w:rPr>
          <w:rFonts w:ascii="HG丸ｺﾞｼｯｸM-PRO" w:eastAsia="HG丸ｺﾞｼｯｸM-PRO" w:hAnsi="MS UI Gothic"/>
          <w:b/>
          <w:szCs w:val="21"/>
        </w:rPr>
        <w:t xml:space="preserve"> </w:t>
      </w:r>
    </w:p>
    <w:p w:rsidR="009202D1" w:rsidRDefault="009202D1" w:rsidP="00FC340F">
      <w:pPr>
        <w:rPr>
          <w:rFonts w:ascii="HG丸ｺﾞｼｯｸM-PRO" w:eastAsia="HG丸ｺﾞｼｯｸM-PRO" w:hAnsi="MS UI Gothic"/>
          <w:b/>
          <w:szCs w:val="21"/>
        </w:rPr>
      </w:pPr>
    </w:p>
    <w:p w:rsidR="00C31768" w:rsidRPr="00C31768" w:rsidRDefault="00C31768" w:rsidP="00FC340F">
      <w:pPr>
        <w:rPr>
          <w:rFonts w:ascii="HG丸ｺﾞｼｯｸM-PRO" w:eastAsia="HG丸ｺﾞｼｯｸM-PRO" w:hAnsi="MS UI Gothic"/>
          <w:szCs w:val="21"/>
        </w:rPr>
      </w:pPr>
      <w:r>
        <w:rPr>
          <w:rFonts w:ascii="HG丸ｺﾞｼｯｸM-PRO" w:eastAsia="HG丸ｺﾞｼｯｸM-PRO" w:hAnsi="MS UI Gothic" w:hint="eastAsia"/>
          <w:szCs w:val="21"/>
        </w:rPr>
        <w:t>さらに、4/23には新歓ボウリング大会を予定しています。そちらも是非ご参加ください！</w:t>
      </w:r>
    </w:p>
    <w:p w:rsidR="00FC340F" w:rsidRDefault="00DB4CCB" w:rsidP="00FC340F">
      <w:pPr>
        <w:rPr>
          <w:rFonts w:ascii="HG丸ｺﾞｼｯｸM-PRO" w:eastAsia="HG丸ｺﾞｼｯｸM-PRO" w:hAnsi="MS UI Gothic" w:hint="eastAsia"/>
          <w:szCs w:val="21"/>
        </w:rPr>
      </w:pPr>
      <w:r>
        <w:rPr>
          <w:rFonts w:ascii="HG丸ｺﾞｼｯｸM-PRO" w:eastAsia="HG丸ｺﾞｼｯｸM-PRO" w:hAnsi="MS UI Gothic" w:hint="eastAsia"/>
          <w:szCs w:val="21"/>
        </w:rPr>
        <w:t>大会後には食事会も予定されています。飲み会ではないので、飲めない人も安心して来てください！(</w:t>
      </w:r>
      <w:r w:rsidR="009202D1">
        <w:rPr>
          <w:rFonts w:ascii="HG丸ｺﾞｼｯｸM-PRO" w:eastAsia="HG丸ｺﾞｼｯｸM-PRO" w:hAnsi="MS UI Gothic" w:hint="eastAsia"/>
          <w:szCs w:val="21"/>
        </w:rPr>
        <w:t>もちろん、飲みたい人向けに、入部後は自由参加の飲み会もあります</w:t>
      </w:r>
      <w:r w:rsidR="00566AA7">
        <w:rPr>
          <w:rFonts w:ascii="HG丸ｺﾞｼｯｸM-PRO" w:eastAsia="HG丸ｺﾞｼｯｸM-PRO" w:hAnsi="MS UI Gothic" w:hint="eastAsia"/>
          <w:szCs w:val="21"/>
        </w:rPr>
        <w:t>。</w:t>
      </w:r>
      <w:r>
        <w:rPr>
          <w:rFonts w:ascii="HG丸ｺﾞｼｯｸM-PRO" w:eastAsia="HG丸ｺﾞｼｯｸM-PRO" w:hAnsi="MS UI Gothic" w:hint="eastAsia"/>
          <w:szCs w:val="21"/>
        </w:rPr>
        <w:t>)</w:t>
      </w:r>
    </w:p>
    <w:p w:rsidR="009202D1" w:rsidRDefault="009202D1" w:rsidP="00FC340F">
      <w:pPr>
        <w:rPr>
          <w:rFonts w:ascii="HG丸ｺﾞｼｯｸM-PRO" w:eastAsia="HG丸ｺﾞｼｯｸM-PRO" w:hAnsi="MS UI Gothic"/>
          <w:szCs w:val="21"/>
        </w:rPr>
      </w:pPr>
    </w:p>
    <w:p w:rsidR="00DB4CCB" w:rsidRPr="00CE7DDD" w:rsidRDefault="00DB4CCB" w:rsidP="00FC340F">
      <w:pPr>
        <w:rPr>
          <w:rFonts w:ascii="HG丸ｺﾞｼｯｸM-PRO" w:eastAsia="HG丸ｺﾞｼｯｸM-PRO" w:hAnsi="MS UI Gothic"/>
          <w:szCs w:val="21"/>
        </w:rPr>
      </w:pPr>
      <w:r w:rsidRPr="00CE7DDD">
        <w:rPr>
          <w:rFonts w:ascii="HG丸ｺﾞｼｯｸM-PRO" w:eastAsia="HG丸ｺﾞｼｯｸM-PRO" w:hAnsi="MS UI Gothic" w:hint="eastAsia"/>
          <w:b/>
          <w:szCs w:val="21"/>
        </w:rPr>
        <w:t>まずは気軽に練習に来てください！</w:t>
      </w:r>
    </w:p>
    <w:p w:rsidR="00FC340F" w:rsidRDefault="00FC340F" w:rsidP="00FC340F">
      <w:pPr>
        <w:rPr>
          <w:rFonts w:ascii="HG丸ｺﾞｼｯｸM-PRO" w:eastAsia="HG丸ｺﾞｼｯｸM-PRO" w:hAnsi="MS UI Gothic" w:hint="eastAsia"/>
          <w:szCs w:val="21"/>
        </w:rPr>
      </w:pPr>
    </w:p>
    <w:p w:rsidR="00AE75B5" w:rsidRPr="00CE7DDD" w:rsidRDefault="00AE75B5" w:rsidP="00FC340F">
      <w:pPr>
        <w:rPr>
          <w:rFonts w:ascii="HG丸ｺﾞｼｯｸM-PRO" w:eastAsia="HG丸ｺﾞｼｯｸM-PRO" w:hAnsi="MS UI Gothic"/>
          <w:szCs w:val="21"/>
        </w:rPr>
      </w:pPr>
    </w:p>
    <w:p w:rsidR="00FC340F" w:rsidRPr="00CE7DDD" w:rsidRDefault="00FC340F" w:rsidP="00FC340F">
      <w:pPr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CE7DD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・練習代が安い！</w:t>
      </w:r>
    </w:p>
    <w:p w:rsidR="00FC340F" w:rsidRPr="00CE7DDD" w:rsidRDefault="00FC340F" w:rsidP="00FC340F">
      <w:pPr>
        <w:rPr>
          <w:rFonts w:ascii="HG丸ｺﾞｼｯｸM-PRO" w:eastAsia="HG丸ｺﾞｼｯｸM-PRO" w:hAnsi="MS UI Gothic"/>
          <w:szCs w:val="21"/>
        </w:rPr>
      </w:pPr>
      <w:r w:rsidRPr="00CE7DDD">
        <w:rPr>
          <w:rFonts w:ascii="HG丸ｺﾞｼｯｸM-PRO" w:eastAsia="HG丸ｺﾞｼｯｸM-PRO" w:hAnsi="MS UI Gothic" w:hint="eastAsia"/>
          <w:szCs w:val="21"/>
        </w:rPr>
        <w:t>「新歓期間中はタダでも、その後はお金取られるんでしょ？遊びに行ってボウリングすると高いし･･･」ボウリング部に入ればそんな悩みも解決します！部員はみな「関東学生ボウリング連盟」に所属しており、「学連料金」という</w:t>
      </w:r>
      <w:r w:rsidRPr="00CE7DDD">
        <w:rPr>
          <w:rFonts w:ascii="HG丸ｺﾞｼｯｸM-PRO" w:eastAsia="HG丸ｺﾞｼｯｸM-PRO" w:hAnsi="MS UI Gothic" w:hint="eastAsia"/>
          <w:szCs w:val="21"/>
          <w:u w:val="single"/>
        </w:rPr>
        <w:t>特別料金</w:t>
      </w:r>
      <w:r w:rsidRPr="00CE7DDD">
        <w:rPr>
          <w:rFonts w:ascii="HG丸ｺﾞｼｯｸM-PRO" w:eastAsia="HG丸ｺﾞｼｯｸM-PRO" w:hAnsi="MS UI Gothic" w:hint="eastAsia"/>
          <w:szCs w:val="21"/>
        </w:rPr>
        <w:t>で練習することができます。さらに、普段の部としての練習では、週2回ある練習のうち</w:t>
      </w:r>
      <w:r w:rsidRPr="00CE7DDD">
        <w:rPr>
          <w:rFonts w:ascii="HG丸ｺﾞｼｯｸM-PRO" w:eastAsia="HG丸ｺﾞｼｯｸM-PRO" w:hAnsi="MS UI Gothic" w:hint="eastAsia"/>
          <w:szCs w:val="21"/>
          <w:u w:val="single"/>
        </w:rPr>
        <w:t>1回は無料</w:t>
      </w:r>
      <w:r w:rsidRPr="00CE7DDD">
        <w:rPr>
          <w:rFonts w:ascii="HG丸ｺﾞｼｯｸM-PRO" w:eastAsia="HG丸ｺﾞｼｯｸM-PRO" w:hAnsi="MS UI Gothic" w:hint="eastAsia"/>
          <w:szCs w:val="21"/>
        </w:rPr>
        <w:t>、もう一回は</w:t>
      </w:r>
      <w:r w:rsidRPr="00CE7DDD">
        <w:rPr>
          <w:rFonts w:ascii="HG丸ｺﾞｼｯｸM-PRO" w:eastAsia="HG丸ｺﾞｼｯｸM-PRO" w:hAnsi="MS UI Gothic" w:hint="eastAsia"/>
          <w:szCs w:val="21"/>
          <w:u w:val="single"/>
        </w:rPr>
        <w:t>2時間1000円</w:t>
      </w:r>
      <w:r w:rsidRPr="00CE7DDD">
        <w:rPr>
          <w:rFonts w:ascii="HG丸ｺﾞｼｯｸM-PRO" w:eastAsia="HG丸ｺﾞｼｯｸM-PRO" w:hAnsi="MS UI Gothic" w:hint="eastAsia"/>
          <w:szCs w:val="21"/>
        </w:rPr>
        <w:t>で練習に参加できます。</w:t>
      </w:r>
      <w:r w:rsidRPr="00CE7DDD">
        <w:rPr>
          <w:rFonts w:ascii="HG丸ｺﾞｼｯｸM-PRO" w:eastAsia="HG丸ｺﾞｼｯｸM-PRO" w:hAnsi="MS UI Gothic" w:hint="eastAsia"/>
          <w:b/>
          <w:szCs w:val="21"/>
          <w:u w:val="single"/>
        </w:rPr>
        <w:t>1ゲーム100円ちょっと</w:t>
      </w:r>
      <w:r w:rsidRPr="00CE7DDD">
        <w:rPr>
          <w:rFonts w:ascii="HG丸ｺﾞｼｯｸM-PRO" w:eastAsia="HG丸ｺﾞｼｯｸM-PRO" w:hAnsi="MS UI Gothic" w:hint="eastAsia"/>
          <w:szCs w:val="21"/>
        </w:rPr>
        <w:t>という破格の値段ですよ！</w:t>
      </w:r>
    </w:p>
    <w:p w:rsidR="00FC340F" w:rsidRPr="00CE7DDD" w:rsidRDefault="00FC340F" w:rsidP="00FC340F">
      <w:pPr>
        <w:rPr>
          <w:rFonts w:ascii="HG丸ｺﾞｼｯｸM-PRO" w:eastAsia="HG丸ｺﾞｼｯｸM-PRO" w:hAnsi="MS UI Gothic"/>
          <w:szCs w:val="21"/>
        </w:rPr>
      </w:pPr>
    </w:p>
    <w:p w:rsidR="00CE7DDD" w:rsidRPr="00CE7DDD" w:rsidRDefault="00CE7DDD" w:rsidP="00FC340F">
      <w:pPr>
        <w:rPr>
          <w:rFonts w:ascii="HG丸ｺﾞｼｯｸM-PRO" w:eastAsia="HG丸ｺﾞｼｯｸM-PRO" w:hAnsi="MS UI Gothic"/>
          <w:szCs w:val="21"/>
        </w:rPr>
      </w:pPr>
    </w:p>
    <w:p w:rsidR="00FC340F" w:rsidRPr="006C7EAE" w:rsidRDefault="00FC340F" w:rsidP="005C4DCC">
      <w:pPr>
        <w:rPr>
          <w:rFonts w:ascii="HG丸ｺﾞｼｯｸM-PRO" w:eastAsia="HG丸ｺﾞｼｯｸM-PRO" w:hAnsi="MS UI Gothic"/>
          <w:sz w:val="22"/>
        </w:rPr>
      </w:pPr>
      <w:r w:rsidRPr="006C7EAE">
        <w:rPr>
          <w:rFonts w:ascii="HG丸ｺﾞｼｯｸM-PRO" w:eastAsia="HG丸ｺﾞｼｯｸM-PRO" w:hAnsi="MS UI Gothic" w:hint="eastAsia"/>
          <w:sz w:val="22"/>
        </w:rPr>
        <w:t>「ボウリング、楽しそうかも・・・」「ちょっと練習の様子を見てみたいな」と思ったあなた。私たちはいつでもお待ちしています。初心者だから、と気にする必要はありません。部員の大部分は大学からボウリングを始めています。4年間で十分うまくなることができます。私たちと一緒に、ボウリングを、そして大学生活を楽しみましょう！</w:t>
      </w:r>
    </w:p>
    <w:sectPr w:rsidR="00FC340F" w:rsidRPr="006C7EAE" w:rsidSect="00E27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87" w:rsidRDefault="00023987" w:rsidP="00712BF3">
      <w:r>
        <w:separator/>
      </w:r>
    </w:p>
  </w:endnote>
  <w:endnote w:type="continuationSeparator" w:id="0">
    <w:p w:rsidR="00023987" w:rsidRDefault="00023987" w:rsidP="00712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87" w:rsidRDefault="00023987" w:rsidP="00712BF3">
      <w:r>
        <w:separator/>
      </w:r>
    </w:p>
  </w:footnote>
  <w:footnote w:type="continuationSeparator" w:id="0">
    <w:p w:rsidR="00023987" w:rsidRDefault="00023987" w:rsidP="00712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689"/>
    <w:rsid w:val="00023987"/>
    <w:rsid w:val="000720CB"/>
    <w:rsid w:val="001522C1"/>
    <w:rsid w:val="00187F50"/>
    <w:rsid w:val="003060A6"/>
    <w:rsid w:val="004B394B"/>
    <w:rsid w:val="00547A0C"/>
    <w:rsid w:val="00566AA7"/>
    <w:rsid w:val="0057414A"/>
    <w:rsid w:val="005C4DCC"/>
    <w:rsid w:val="00624DF4"/>
    <w:rsid w:val="006C3A11"/>
    <w:rsid w:val="006C7EAE"/>
    <w:rsid w:val="00712BF3"/>
    <w:rsid w:val="00772649"/>
    <w:rsid w:val="008645A2"/>
    <w:rsid w:val="009202D1"/>
    <w:rsid w:val="00933044"/>
    <w:rsid w:val="00992F7D"/>
    <w:rsid w:val="00A21AAD"/>
    <w:rsid w:val="00A33810"/>
    <w:rsid w:val="00AE75B5"/>
    <w:rsid w:val="00B122E4"/>
    <w:rsid w:val="00B6555B"/>
    <w:rsid w:val="00B97A31"/>
    <w:rsid w:val="00BC1D03"/>
    <w:rsid w:val="00C045B0"/>
    <w:rsid w:val="00C31768"/>
    <w:rsid w:val="00CB4B31"/>
    <w:rsid w:val="00CE7DDD"/>
    <w:rsid w:val="00DB4CCB"/>
    <w:rsid w:val="00E27C8D"/>
    <w:rsid w:val="00E30298"/>
    <w:rsid w:val="00E952F8"/>
    <w:rsid w:val="00F14937"/>
    <w:rsid w:val="00F85689"/>
    <w:rsid w:val="00FC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568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8568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12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12BF3"/>
  </w:style>
  <w:style w:type="paragraph" w:styleId="a8">
    <w:name w:val="footer"/>
    <w:basedOn w:val="a"/>
    <w:link w:val="a9"/>
    <w:uiPriority w:val="99"/>
    <w:semiHidden/>
    <w:unhideWhenUsed/>
    <w:rsid w:val="00712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12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755E-1B1B-45FA-AF2A-D9B2850F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</dc:creator>
  <cp:lastModifiedBy>PCuser</cp:lastModifiedBy>
  <cp:revision>12</cp:revision>
  <cp:lastPrinted>2011-03-01T14:38:00Z</cp:lastPrinted>
  <dcterms:created xsi:type="dcterms:W3CDTF">2011-03-01T13:40:00Z</dcterms:created>
  <dcterms:modified xsi:type="dcterms:W3CDTF">2011-03-24T14:44:00Z</dcterms:modified>
</cp:coreProperties>
</file>