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39BE" w:rsidRDefault="00281AC9" w:rsidP="00E939BE">
      <w:r w:rsidRPr="00281AC9">
        <w:rPr>
          <w:rFonts w:asciiTheme="minorEastAsia" w:hAnsiTheme="minorEastAsia"/>
          <w:noProof/>
          <w:sz w:val="240"/>
          <w:szCs w:val="24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2050" type="#_x0000_t202" style="position:absolute;left:0;text-align:left;margin-left:-27.8pt;margin-top:-13pt;width:492.5pt;height:455.7pt;z-index:251660288;mso-width-relative:margin;mso-height-relative:margin" filled="f" stroked="f">
            <v:textbox>
              <w:txbxContent>
                <w:p w:rsidR="00E939BE" w:rsidRPr="00E939BE" w:rsidRDefault="00E939BE">
                  <w:pPr>
                    <w:rPr>
                      <w:rFonts w:ascii="Microsoft JhengHei" w:eastAsia="Microsoft JhengHei" w:hAnsi="Microsoft JhengHei"/>
                      <w:sz w:val="600"/>
                      <w:szCs w:val="600"/>
                    </w:rPr>
                  </w:pPr>
                  <w:r w:rsidRPr="00E939BE">
                    <w:rPr>
                      <w:rFonts w:ascii="Microsoft JhengHei" w:eastAsia="Microsoft JhengHei" w:hAnsi="Microsoft JhengHei" w:hint="eastAsia"/>
                      <w:sz w:val="600"/>
                      <w:szCs w:val="600"/>
                    </w:rPr>
                    <w:t>ぷ</w:t>
                  </w:r>
                  <w:r>
                    <w:rPr>
                      <w:rFonts w:asciiTheme="minorEastAsia" w:hAnsiTheme="minorEastAsia" w:hint="eastAsia"/>
                      <w:sz w:val="600"/>
                      <w:szCs w:val="600"/>
                    </w:rPr>
                    <w:t>。</w:t>
                  </w:r>
                  <w:r w:rsidR="0089778A">
                    <w:rPr>
                      <w:rFonts w:asciiTheme="minorEastAsia" w:hAnsiTheme="minorEastAsia" w:hint="eastAsia"/>
                      <w:sz w:val="600"/>
                      <w:szCs w:val="600"/>
                    </w:rPr>
                    <w:tab/>
                  </w:r>
                  <w:r w:rsidR="0089778A">
                    <w:rPr>
                      <w:rFonts w:asciiTheme="minorEastAsia" w:hAnsiTheme="minorEastAsia" w:hint="eastAsia"/>
                      <w:sz w:val="600"/>
                      <w:szCs w:val="600"/>
                    </w:rPr>
                    <w:tab/>
                  </w:r>
                  <w:r w:rsidR="0089778A">
                    <w:rPr>
                      <w:rFonts w:asciiTheme="minorEastAsia" w:hAnsiTheme="minorEastAsia" w:hint="eastAsia"/>
                      <w:sz w:val="600"/>
                      <w:szCs w:val="600"/>
                    </w:rPr>
                    <w:tab/>
                  </w:r>
                </w:p>
              </w:txbxContent>
            </v:textbox>
          </v:shape>
        </w:pict>
      </w:r>
      <w:r w:rsidR="0089778A"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431.25pt;height:76.5pt" fillcolor="black [3213]" stroked="f">
            <v:shadow on="t" color="#b2b2b2" opacity="52429f" offset="4pt,3pt" offset2="2pt,2pt"/>
            <v:textpath style="font-family:&quot;ＭＳ Ｐ明朝&quot;;v-text-reverse:t;v-text-kern:t" trim="t" fitpath="t" string="東京大学運動会ボウリング部"/>
          </v:shape>
        </w:pict>
      </w:r>
    </w:p>
    <w:p w:rsidR="00E939BE" w:rsidRDefault="00E939BE" w:rsidP="00E939BE"/>
    <w:p w:rsidR="00E939BE" w:rsidRDefault="00E939BE" w:rsidP="00E939BE"/>
    <w:p w:rsidR="00E939BE" w:rsidRDefault="00E939BE" w:rsidP="00E939BE"/>
    <w:p w:rsidR="00E939BE" w:rsidRDefault="00E939BE" w:rsidP="00E939BE"/>
    <w:p w:rsidR="00E939BE" w:rsidRDefault="00E939BE" w:rsidP="00E939BE"/>
    <w:p w:rsidR="00E939BE" w:rsidRDefault="00E939BE" w:rsidP="00E939BE"/>
    <w:p w:rsidR="00E939BE" w:rsidRDefault="00E939BE" w:rsidP="00E939BE"/>
    <w:p w:rsidR="00E939BE" w:rsidRDefault="00E939BE" w:rsidP="00E939BE"/>
    <w:p w:rsidR="00E939BE" w:rsidRDefault="00E939BE" w:rsidP="00E939BE"/>
    <w:p w:rsidR="00E939BE" w:rsidRDefault="00E939BE" w:rsidP="00E939BE"/>
    <w:p w:rsidR="00E939BE" w:rsidRDefault="00E939BE" w:rsidP="00E939BE"/>
    <w:p w:rsidR="00E939BE" w:rsidRDefault="00E939BE" w:rsidP="00E939BE"/>
    <w:p w:rsidR="00E939BE" w:rsidRDefault="00E939BE" w:rsidP="00E939BE"/>
    <w:p w:rsidR="00E939BE" w:rsidRDefault="00E939BE" w:rsidP="00E939BE"/>
    <w:p w:rsidR="00E939BE" w:rsidRDefault="00E939BE" w:rsidP="00E939BE"/>
    <w:p w:rsidR="00E939BE" w:rsidRDefault="00E939BE" w:rsidP="00E939BE"/>
    <w:p w:rsidR="00E939BE" w:rsidRDefault="00E939BE" w:rsidP="00E939BE"/>
    <w:p w:rsidR="00E939BE" w:rsidRDefault="00E939BE" w:rsidP="00E939BE"/>
    <w:p w:rsidR="00E939BE" w:rsidRDefault="00E939BE" w:rsidP="00E939BE"/>
    <w:p w:rsidR="00E939BE" w:rsidRDefault="00E939BE" w:rsidP="00E939BE"/>
    <w:p w:rsidR="00E939BE" w:rsidRDefault="00281AC9" w:rsidP="00E939BE">
      <w:r>
        <w:rPr>
          <w:noProof/>
        </w:rPr>
        <w:pict>
          <v:shape id="_x0000_s2051" type="#_x0000_t136" style="position:absolute;left:0;text-align:left;margin-left:75.75pt;margin-top:7.4pt;width:279.45pt;height:36.3pt;z-index:251661312" fillcolor="black [3213]">
            <v:shadow color="#868686"/>
            <v:textpath style="font-family:&quot;ＭＳ Ｐゴシック&quot;;font-size:24pt;v-text-reverse:t;v-text-kern:t" trim="t" fitpath="t" string="サークルオリ@1106教室"/>
            <w10:wrap type="square"/>
          </v:shape>
        </w:pict>
      </w:r>
    </w:p>
    <w:p w:rsidR="00E939BE" w:rsidRDefault="00E939BE" w:rsidP="00E939BE"/>
    <w:p w:rsidR="00E939BE" w:rsidRDefault="00281AC9" w:rsidP="00E939BE">
      <w:r>
        <w:rPr>
          <w:noProof/>
        </w:rPr>
        <w:pict>
          <v:group id="_x0000_s2052" style="position:absolute;left:0;text-align:left;margin-left:80.25pt;margin-top:15.7pt;width:276.45pt;height:76.3pt;z-index:251662336" coordorigin="1815,11025" coordsize="4320,1230">
            <v:shapetype id="_x0000_t71" coordsize="21600,21600" o:spt="71" path="m10800,5800l8352,2295,7312,6320,370,2295,4627,7617,,8615r3722,3160l135,14587r5532,-650l4762,17617,7715,15627r770,5973l10532,14935r2715,4802l14020,14457r4125,3638l16837,12942r4763,348l17607,10475,21097,8137,16702,7315,18380,4457r-4225,868l14522,xe">
              <v:stroke joinstyle="miter"/>
              <v:path gradientshapeok="t" o:connecttype="custom" o:connectlocs="14522,0;0,8615;8485,21600;21600,13290" o:connectangles="270,180,90,0" textboxrect="4627,6320,16702,13937"/>
            </v:shapetype>
            <v:shape id="_x0000_s2053" type="#_x0000_t71" style="position:absolute;left:4140;top:11025;width:1110;height:1230">
              <v:textbox inset="5.85pt,.7pt,5.85pt,.7pt"/>
            </v:shape>
            <v:shape id="_x0000_s2054" type="#_x0000_t136" style="position:absolute;left:1815;top:11381;width:4320;height:360" fillcolor="black [3213]">
              <v:shadow color="#868686"/>
              <v:textpath style="font-family:&quot;ＭＳ Ｐゴシック&quot;;font-size:18pt;v-text-reverse:t;v-text-kern:t" trim="t" fitpath="t" string="毎週火曜と木曜は　無料　練習会"/>
            </v:shape>
          </v:group>
        </w:pict>
      </w:r>
    </w:p>
    <w:p w:rsidR="00E939BE" w:rsidRDefault="00E939BE" w:rsidP="00E939BE"/>
    <w:p w:rsidR="00E939BE" w:rsidRDefault="00E939BE" w:rsidP="00E939BE"/>
    <w:p w:rsidR="00E939BE" w:rsidRDefault="00E939BE" w:rsidP="00E939BE"/>
    <w:p w:rsidR="00203F56" w:rsidRDefault="00203F56" w:rsidP="00E939BE">
      <w:pPr>
        <w:rPr>
          <w:rFonts w:ascii="ＭＳ Ｐゴシック" w:eastAsia="ＭＳ Ｐゴシック" w:hAnsi="ＭＳ Ｐゴシック"/>
          <w:b/>
          <w:sz w:val="24"/>
          <w:szCs w:val="24"/>
        </w:rPr>
      </w:pPr>
    </w:p>
    <w:p w:rsidR="00203F56" w:rsidRDefault="00E939BE" w:rsidP="0089778A">
      <w:pPr>
        <w:ind w:firstLineChars="600" w:firstLine="1446"/>
        <w:rPr>
          <w:rFonts w:ascii="ＭＳ Ｐゴシック" w:eastAsia="ＭＳ Ｐゴシック" w:hAnsi="ＭＳ Ｐゴシック"/>
          <w:b/>
          <w:sz w:val="24"/>
          <w:szCs w:val="24"/>
        </w:rPr>
      </w:pPr>
      <w:r>
        <w:rPr>
          <w:rFonts w:ascii="ＭＳ Ｐゴシック" w:eastAsia="ＭＳ Ｐゴシック" w:hAnsi="ＭＳ Ｐゴシック" w:hint="eastAsia"/>
          <w:b/>
          <w:sz w:val="24"/>
          <w:szCs w:val="24"/>
        </w:rPr>
        <w:t>部のホームページもよろしくお願いします！</w:t>
      </w:r>
    </w:p>
    <w:p w:rsidR="00E939BE" w:rsidRDefault="00203F56" w:rsidP="0089778A">
      <w:pPr>
        <w:ind w:firstLineChars="600" w:firstLine="1440"/>
        <w:rPr>
          <w:rFonts w:eastAsia="ＭＳ Ｐゴシック"/>
          <w:sz w:val="24"/>
          <w:szCs w:val="24"/>
        </w:rPr>
      </w:pPr>
      <w:r w:rsidRPr="00203F56">
        <w:rPr>
          <w:rFonts w:eastAsia="ＭＳ Ｐゴシック"/>
          <w:sz w:val="24"/>
          <w:szCs w:val="24"/>
        </w:rPr>
        <w:t>http://beki.dyndns-home.com/~wildturkey/</w:t>
      </w:r>
    </w:p>
    <w:p w:rsidR="00721C61" w:rsidRPr="00721C61" w:rsidRDefault="00721C61" w:rsidP="00E939BE">
      <w:pPr>
        <w:rPr>
          <w:rFonts w:eastAsia="ＭＳ Ｐゴシック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3415665</wp:posOffset>
            </wp:positionH>
            <wp:positionV relativeFrom="paragraph">
              <wp:posOffset>15875</wp:posOffset>
            </wp:positionV>
            <wp:extent cx="1171575" cy="1171575"/>
            <wp:effectExtent l="19050" t="0" r="9525" b="0"/>
            <wp:wrapTight wrapText="bothSides">
              <wp:wrapPolygon edited="0">
                <wp:start x="-351" y="0"/>
                <wp:lineTo x="-351" y="21424"/>
                <wp:lineTo x="21776" y="21424"/>
                <wp:lineTo x="21776" y="0"/>
                <wp:lineTo x="-351" y="0"/>
              </wp:wrapPolygon>
            </wp:wrapTight>
            <wp:docPr id="1" name="図 17" descr="QRcod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QRcode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71575" cy="1171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81AC9" w:rsidRPr="00281AC9">
        <w:rPr>
          <w:noProof/>
        </w:rPr>
        <w:pict>
          <v:shape id="_x0000_s2055" type="#_x0000_t202" style="position:absolute;left:0;text-align:left;margin-left:25.05pt;margin-top:6.5pt;width:240.65pt;height:97.2pt;z-index:251663360;mso-height-percent:200;mso-position-horizontal-relative:text;mso-position-vertical-relative:text;mso-height-percent:200;mso-width-relative:margin;mso-height-relative:margin" filled="f" stroked="f" strokecolor="white [3212]">
            <v:textbox style="mso-next-textbox:#_x0000_s2055;mso-fit-shape-to-text:t">
              <w:txbxContent>
                <w:p w:rsidR="00E939BE" w:rsidRPr="00772649" w:rsidRDefault="00E939BE" w:rsidP="00E939BE">
                  <w:pPr>
                    <w:ind w:firstLineChars="300" w:firstLine="843"/>
                    <w:rPr>
                      <w:rFonts w:ascii="ＭＳ Ｐゴシック" w:eastAsia="ＭＳ Ｐゴシック" w:hAnsi="ＭＳ Ｐゴシック"/>
                      <w:b/>
                      <w:sz w:val="28"/>
                      <w:szCs w:val="28"/>
                    </w:rPr>
                  </w:pPr>
                  <w:r w:rsidRPr="00772649">
                    <w:rPr>
                      <w:rFonts w:ascii="ＭＳ Ｐゴシック" w:eastAsia="ＭＳ Ｐゴシック" w:hAnsi="ＭＳ Ｐゴシック" w:hint="eastAsia"/>
                      <w:b/>
                      <w:sz w:val="28"/>
                      <w:szCs w:val="28"/>
                    </w:rPr>
                    <w:t>連絡先</w:t>
                  </w:r>
                </w:p>
                <w:p w:rsidR="00E939BE" w:rsidRPr="00772649" w:rsidRDefault="00E939BE" w:rsidP="00E939BE">
                  <w:pPr>
                    <w:ind w:firstLineChars="400" w:firstLine="964"/>
                    <w:rPr>
                      <w:rFonts w:ascii="ＭＳ Ｐゴシック" w:eastAsia="ＭＳ Ｐゴシック" w:hAnsi="ＭＳ Ｐゴシック"/>
                      <w:b/>
                      <w:sz w:val="24"/>
                      <w:szCs w:val="26"/>
                    </w:rPr>
                  </w:pPr>
                  <w:r w:rsidRPr="00772649">
                    <w:rPr>
                      <w:rFonts w:ascii="ＭＳ Ｐゴシック" w:eastAsia="ＭＳ Ｐゴシック" w:hAnsi="ＭＳ Ｐゴシック" w:hint="eastAsia"/>
                      <w:b/>
                      <w:sz w:val="24"/>
                      <w:szCs w:val="26"/>
                    </w:rPr>
                    <w:t>新勧担当　青山雄彦</w:t>
                  </w:r>
                  <w:r>
                    <w:rPr>
                      <w:rFonts w:ascii="ＭＳ Ｐゴシック" w:eastAsia="ＭＳ Ｐゴシック" w:hAnsi="ＭＳ Ｐゴシック" w:hint="eastAsia"/>
                      <w:b/>
                      <w:sz w:val="24"/>
                      <w:szCs w:val="26"/>
                    </w:rPr>
                    <w:t>(2年)</w:t>
                  </w:r>
                </w:p>
                <w:p w:rsidR="00E939BE" w:rsidRPr="00C31768" w:rsidRDefault="00E939BE" w:rsidP="00E939BE">
                  <w:pPr>
                    <w:ind w:firstLineChars="400" w:firstLine="960"/>
                    <w:rPr>
                      <w:rFonts w:ascii="ＭＳ Ｐゴシック" w:eastAsia="ＭＳ Ｐゴシック" w:hAnsi="ＭＳ Ｐゴシック"/>
                      <w:sz w:val="24"/>
                      <w:szCs w:val="24"/>
                    </w:rPr>
                  </w:pPr>
                  <w:r w:rsidRPr="00C31768">
                    <w:rPr>
                      <w:rFonts w:ascii="ＭＳ Ｐゴシック" w:eastAsia="ＭＳ Ｐゴシック" w:hAnsi="ＭＳ Ｐゴシック" w:hint="eastAsia"/>
                      <w:sz w:val="24"/>
                      <w:szCs w:val="24"/>
                    </w:rPr>
                    <w:t>tubasawaitumademo@ezweb.ne.jp</w:t>
                  </w:r>
                </w:p>
                <w:p w:rsidR="00E939BE" w:rsidRDefault="00E939BE" w:rsidP="00E939BE"/>
              </w:txbxContent>
            </v:textbox>
          </v:shape>
        </w:pict>
      </w:r>
    </w:p>
    <w:p w:rsidR="00E939BE" w:rsidRPr="00E939BE" w:rsidRDefault="00E939BE" w:rsidP="00E939BE"/>
    <w:sectPr w:rsidR="00E939BE" w:rsidRPr="00E939BE" w:rsidSect="008E221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F548A" w:rsidRDefault="003F548A" w:rsidP="00E939BE">
      <w:r>
        <w:separator/>
      </w:r>
    </w:p>
  </w:endnote>
  <w:endnote w:type="continuationSeparator" w:id="0">
    <w:p w:rsidR="003F548A" w:rsidRDefault="003F548A" w:rsidP="00E939B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icrosoft JhengHei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F548A" w:rsidRDefault="003F548A" w:rsidP="00E939BE">
      <w:r>
        <w:separator/>
      </w:r>
    </w:p>
  </w:footnote>
  <w:footnote w:type="continuationSeparator" w:id="0">
    <w:p w:rsidR="003F548A" w:rsidRDefault="003F548A" w:rsidP="00E939B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7170">
      <v:textbox inset="5.85pt,.7pt,5.85pt,.7pt"/>
      <o:colormenu v:ext="edit" fillcolor="none" strokecolor="non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939BE"/>
    <w:rsid w:val="00203F56"/>
    <w:rsid w:val="00281AC9"/>
    <w:rsid w:val="003F548A"/>
    <w:rsid w:val="00721C61"/>
    <w:rsid w:val="007F7432"/>
    <w:rsid w:val="0089778A"/>
    <w:rsid w:val="008A0808"/>
    <w:rsid w:val="008E2216"/>
    <w:rsid w:val="00D003D5"/>
    <w:rsid w:val="00E939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>
      <v:textbox inset="5.85pt,.7pt,5.85pt,.7pt"/>
      <o:colormenu v:ext="edit" fillcolor="none" strokecolor="none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221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E939B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E939BE"/>
  </w:style>
  <w:style w:type="paragraph" w:styleId="a5">
    <w:name w:val="footer"/>
    <w:basedOn w:val="a"/>
    <w:link w:val="a6"/>
    <w:uiPriority w:val="99"/>
    <w:semiHidden/>
    <w:unhideWhenUsed/>
    <w:rsid w:val="00E939B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E939BE"/>
  </w:style>
  <w:style w:type="paragraph" w:styleId="a7">
    <w:name w:val="Balloon Text"/>
    <w:basedOn w:val="a"/>
    <w:link w:val="a8"/>
    <w:uiPriority w:val="99"/>
    <w:semiHidden/>
    <w:unhideWhenUsed/>
    <w:rsid w:val="00E939BE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E939BE"/>
    <w:rPr>
      <w:rFonts w:asciiTheme="majorHAnsi" w:eastAsiaTheme="majorEastAsia" w:hAnsiTheme="majorHAnsi" w:cstheme="majorBidi"/>
      <w:sz w:val="18"/>
      <w:szCs w:val="18"/>
    </w:rPr>
  </w:style>
  <w:style w:type="character" w:styleId="a9">
    <w:name w:val="Hyperlink"/>
    <w:basedOn w:val="a0"/>
    <w:uiPriority w:val="99"/>
    <w:unhideWhenUsed/>
    <w:rsid w:val="00203F5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14</Words>
  <Characters>84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PCuser</dc:creator>
  <cp:keywords/>
  <dc:description/>
  <cp:lastModifiedBy>PCuser</cp:lastModifiedBy>
  <cp:revision>4</cp:revision>
  <cp:lastPrinted>2011-03-01T15:10:00Z</cp:lastPrinted>
  <dcterms:created xsi:type="dcterms:W3CDTF">2011-03-01T14:49:00Z</dcterms:created>
  <dcterms:modified xsi:type="dcterms:W3CDTF">2011-03-01T15:11:00Z</dcterms:modified>
</cp:coreProperties>
</file>